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73B51B" w14:textId="408038C7" w:rsidR="008F3A2E" w:rsidRPr="0081756A" w:rsidRDefault="008F3A2E" w:rsidP="00196075">
      <w:pPr>
        <w:spacing w:after="0" w:line="240" w:lineRule="auto"/>
        <w:ind w:left="360"/>
        <w:jc w:val="both"/>
        <w:rPr>
          <w:rFonts w:ascii="Times New Roman" w:hAnsi="Times New Roman"/>
          <w:i/>
          <w:sz w:val="24"/>
          <w:szCs w:val="24"/>
          <w:lang w:eastAsia="en-US"/>
        </w:rPr>
      </w:pPr>
      <w:r w:rsidRPr="0081756A">
        <w:rPr>
          <w:rFonts w:ascii="Times New Roman" w:hAnsi="Times New Roman"/>
          <w:b/>
          <w:sz w:val="24"/>
          <w:szCs w:val="24"/>
          <w:lang w:eastAsia="en-US"/>
        </w:rPr>
        <w:tab/>
      </w:r>
      <w:r w:rsidRPr="0081756A">
        <w:rPr>
          <w:rFonts w:ascii="Times New Roman" w:hAnsi="Times New Roman"/>
          <w:b/>
          <w:sz w:val="24"/>
          <w:szCs w:val="24"/>
          <w:lang w:eastAsia="en-US"/>
        </w:rPr>
        <w:tab/>
      </w:r>
      <w:r w:rsidRPr="0081756A">
        <w:rPr>
          <w:rFonts w:ascii="Times New Roman" w:hAnsi="Times New Roman"/>
          <w:b/>
          <w:sz w:val="24"/>
          <w:szCs w:val="24"/>
          <w:lang w:eastAsia="en-US"/>
        </w:rPr>
        <w:tab/>
      </w:r>
      <w:r w:rsidRPr="0081756A">
        <w:rPr>
          <w:rFonts w:ascii="Times New Roman" w:hAnsi="Times New Roman"/>
          <w:b/>
          <w:sz w:val="24"/>
          <w:szCs w:val="24"/>
          <w:lang w:eastAsia="en-US"/>
        </w:rPr>
        <w:tab/>
      </w:r>
      <w:r w:rsidRPr="0081756A">
        <w:rPr>
          <w:rFonts w:ascii="Times New Roman" w:hAnsi="Times New Roman"/>
          <w:b/>
          <w:sz w:val="24"/>
          <w:szCs w:val="24"/>
          <w:lang w:eastAsia="en-US"/>
        </w:rPr>
        <w:tab/>
      </w:r>
      <w:r w:rsidRPr="0081756A">
        <w:rPr>
          <w:rFonts w:ascii="Times New Roman" w:hAnsi="Times New Roman"/>
          <w:b/>
          <w:sz w:val="24"/>
          <w:szCs w:val="24"/>
          <w:lang w:eastAsia="en-US"/>
        </w:rPr>
        <w:tab/>
      </w:r>
      <w:r w:rsidRPr="0081756A">
        <w:rPr>
          <w:rFonts w:ascii="Times New Roman" w:hAnsi="Times New Roman"/>
          <w:b/>
          <w:sz w:val="24"/>
          <w:szCs w:val="24"/>
          <w:lang w:eastAsia="en-US"/>
        </w:rPr>
        <w:tab/>
      </w:r>
      <w:r w:rsidRPr="0081756A">
        <w:rPr>
          <w:rFonts w:ascii="Times New Roman" w:hAnsi="Times New Roman"/>
          <w:b/>
          <w:sz w:val="24"/>
          <w:szCs w:val="24"/>
          <w:lang w:eastAsia="en-US"/>
        </w:rPr>
        <w:tab/>
      </w:r>
      <w:r w:rsidRPr="0081756A">
        <w:rPr>
          <w:rFonts w:ascii="Times New Roman" w:hAnsi="Times New Roman"/>
          <w:i/>
          <w:sz w:val="24"/>
          <w:szCs w:val="24"/>
          <w:lang w:eastAsia="en-US"/>
        </w:rPr>
        <w:t>Teslim Tarihi</w:t>
      </w:r>
      <w:r w:rsidR="00196075">
        <w:rPr>
          <w:rFonts w:ascii="Times New Roman" w:hAnsi="Times New Roman"/>
          <w:i/>
          <w:sz w:val="24"/>
          <w:szCs w:val="24"/>
          <w:lang w:eastAsia="en-US"/>
        </w:rPr>
        <w:t>:</w:t>
      </w:r>
    </w:p>
    <w:p w14:paraId="7FF7B328" w14:textId="751AC0E8" w:rsidR="008F3A2E" w:rsidRPr="0015342E" w:rsidRDefault="008F3A2E" w:rsidP="003311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5342E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3A78F55" wp14:editId="6DBC2371">
                <wp:simplePos x="0" y="0"/>
                <wp:positionH relativeFrom="column">
                  <wp:posOffset>4352290</wp:posOffset>
                </wp:positionH>
                <wp:positionV relativeFrom="paragraph">
                  <wp:posOffset>377190</wp:posOffset>
                </wp:positionV>
                <wp:extent cx="1448435" cy="673100"/>
                <wp:effectExtent l="13335" t="13970" r="5080" b="8255"/>
                <wp:wrapNone/>
                <wp:docPr id="3" name="Dikdörtgen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8435" cy="67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1DF576" id="Dikdörtgen 3" o:spid="_x0000_s1026" style="position:absolute;margin-left:342.7pt;margin-top:29.7pt;width:114.05pt;height:53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"/>
            </w:pict>
          </mc:Fallback>
        </mc:AlternateContent>
      </w:r>
      <w:r w:rsidRPr="0015342E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3274BC" wp14:editId="370BC668">
                <wp:simplePos x="0" y="0"/>
                <wp:positionH relativeFrom="column">
                  <wp:posOffset>4777105</wp:posOffset>
                </wp:positionH>
                <wp:positionV relativeFrom="paragraph">
                  <wp:posOffset>377190</wp:posOffset>
                </wp:positionV>
                <wp:extent cx="0" cy="673100"/>
                <wp:effectExtent l="9525" t="13970" r="9525" b="8255"/>
                <wp:wrapNone/>
                <wp:docPr id="2" name="Düz Ok Bağlayıcısı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73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2A1890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2" o:spid="_x0000_s1026" type="#_x0000_t32" style="position:absolute;margin-left:376.15pt;margin-top:29.7pt;width:0;height:5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"/>
            </w:pict>
          </mc:Fallback>
        </mc:AlternateContent>
      </w:r>
      <w:r w:rsidRPr="0015342E">
        <w:rPr>
          <w:rFonts w:ascii="Times New Roman" w:hAnsi="Times New Roman"/>
          <w:b/>
          <w:sz w:val="28"/>
          <w:szCs w:val="28"/>
          <w:lang w:eastAsia="en-US"/>
        </w:rPr>
        <w:t>EXPERIMENT II</w:t>
      </w:r>
      <w:r w:rsidR="003311ED">
        <w:rPr>
          <w:rFonts w:ascii="Times New Roman" w:hAnsi="Times New Roman"/>
          <w:b/>
          <w:sz w:val="28"/>
          <w:szCs w:val="28"/>
          <w:lang w:eastAsia="en-US"/>
        </w:rPr>
        <w:t xml:space="preserve"> -</w:t>
      </w:r>
      <w:r w:rsidRPr="0015342E">
        <w:rPr>
          <w:rFonts w:ascii="Times New Roman" w:hAnsi="Times New Roman"/>
          <w:b/>
          <w:sz w:val="28"/>
          <w:szCs w:val="28"/>
          <w:lang w:eastAsia="en-US"/>
        </w:rPr>
        <w:t xml:space="preserve"> SEPARATION </w:t>
      </w:r>
      <w:r w:rsidR="003311ED">
        <w:rPr>
          <w:rFonts w:ascii="Times New Roman" w:hAnsi="Times New Roman"/>
          <w:b/>
          <w:sz w:val="28"/>
          <w:szCs w:val="28"/>
          <w:lang w:eastAsia="en-US"/>
        </w:rPr>
        <w:t>of</w:t>
      </w:r>
      <w:r w:rsidRPr="0015342E">
        <w:rPr>
          <w:rFonts w:ascii="Times New Roman" w:hAnsi="Times New Roman"/>
          <w:b/>
          <w:sz w:val="28"/>
          <w:szCs w:val="28"/>
          <w:lang w:eastAsia="en-US"/>
        </w:rPr>
        <w:t xml:space="preserve"> AMINO ACIDS USING PAPER CHROMATOGRAPHY</w:t>
      </w:r>
    </w:p>
    <w:p w14:paraId="5CA10A61" w14:textId="77777777" w:rsidR="008F3A2E" w:rsidRDefault="008F3A2E" w:rsidP="008F3A2E">
      <w:pPr>
        <w:rPr>
          <w:rFonts w:ascii="Times New Roman" w:hAnsi="Times New Roman"/>
          <w:i/>
          <w:sz w:val="24"/>
          <w:szCs w:val="24"/>
        </w:rPr>
      </w:pPr>
    </w:p>
    <w:p w14:paraId="29180707" w14:textId="22BB9C0A" w:rsidR="008F3A2E" w:rsidRPr="00FD17A1" w:rsidRDefault="00FD17A1" w:rsidP="008F3A2E">
      <w:pPr>
        <w:rPr>
          <w:rFonts w:ascii="Times New Roman" w:hAnsi="Times New Roman"/>
          <w:i/>
          <w:sz w:val="24"/>
          <w:szCs w:val="24"/>
          <w:lang w:val="en-US"/>
        </w:rPr>
      </w:pPr>
      <w:r w:rsidRPr="00FD17A1">
        <w:rPr>
          <w:rFonts w:ascii="Times New Roman" w:hAnsi="Times New Roman"/>
          <w:i/>
          <w:sz w:val="24"/>
          <w:szCs w:val="24"/>
          <w:lang w:val="en-US"/>
        </w:rPr>
        <w:t>Name Surname</w:t>
      </w:r>
      <w:r w:rsidR="008F3A2E" w:rsidRPr="00FD17A1">
        <w:rPr>
          <w:rFonts w:ascii="Times New Roman" w:hAnsi="Times New Roman"/>
          <w:i/>
          <w:sz w:val="24"/>
          <w:szCs w:val="24"/>
          <w:lang w:val="en-US"/>
        </w:rPr>
        <w:t xml:space="preserve">: </w:t>
      </w:r>
      <w:r w:rsidR="008F3A2E" w:rsidRPr="00FD17A1">
        <w:rPr>
          <w:rFonts w:ascii="Times New Roman" w:hAnsi="Times New Roman"/>
          <w:sz w:val="24"/>
          <w:szCs w:val="24"/>
          <w:lang w:val="en-US"/>
        </w:rPr>
        <w:tab/>
      </w:r>
      <w:r w:rsidR="008F3A2E" w:rsidRPr="00FD17A1">
        <w:rPr>
          <w:rFonts w:ascii="Times New Roman" w:hAnsi="Times New Roman"/>
          <w:sz w:val="24"/>
          <w:szCs w:val="24"/>
          <w:lang w:val="en-US"/>
        </w:rPr>
        <w:tab/>
      </w:r>
      <w:r w:rsidR="008F3A2E" w:rsidRPr="00FD17A1">
        <w:rPr>
          <w:rFonts w:ascii="Times New Roman" w:hAnsi="Times New Roman"/>
          <w:sz w:val="24"/>
          <w:szCs w:val="24"/>
          <w:lang w:val="en-US"/>
        </w:rPr>
        <w:tab/>
      </w:r>
      <w:r w:rsidR="008F3A2E" w:rsidRPr="00FD17A1">
        <w:rPr>
          <w:rFonts w:ascii="Times New Roman" w:hAnsi="Times New Roman"/>
          <w:sz w:val="24"/>
          <w:szCs w:val="24"/>
          <w:lang w:val="en-US"/>
        </w:rPr>
        <w:tab/>
        <w:t xml:space="preserve">                                                                                              </w:t>
      </w:r>
      <w:r w:rsidRPr="00FD17A1">
        <w:rPr>
          <w:rFonts w:ascii="Times New Roman" w:hAnsi="Times New Roman"/>
          <w:i/>
          <w:sz w:val="24"/>
          <w:szCs w:val="24"/>
          <w:lang w:val="en-US"/>
        </w:rPr>
        <w:t>Student Number</w:t>
      </w:r>
      <w:r w:rsidR="008F3A2E" w:rsidRPr="00FD17A1">
        <w:rPr>
          <w:rFonts w:ascii="Times New Roman" w:hAnsi="Times New Roman"/>
          <w:i/>
          <w:sz w:val="24"/>
          <w:szCs w:val="24"/>
          <w:lang w:val="en-US"/>
        </w:rPr>
        <w:t>:</w:t>
      </w:r>
    </w:p>
    <w:p w14:paraId="0DA4A533" w14:textId="77D571BE" w:rsidR="00C446C2" w:rsidRDefault="008F3A2E" w:rsidP="008F3A2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RESULTS</w:t>
      </w:r>
      <w:r w:rsidRPr="00285408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Her grup</w:t>
      </w:r>
      <w:r w:rsidR="00010899"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</w:t>
      </w:r>
      <w:r w:rsidR="009D74E6">
        <w:rPr>
          <w:rFonts w:ascii="Times New Roman" w:hAnsi="Times New Roman"/>
          <w:sz w:val="24"/>
          <w:szCs w:val="24"/>
        </w:rPr>
        <w:t xml:space="preserve">grup </w:t>
      </w:r>
      <w:r>
        <w:rPr>
          <w:rFonts w:ascii="Times New Roman" w:hAnsi="Times New Roman"/>
          <w:sz w:val="24"/>
          <w:szCs w:val="24"/>
        </w:rPr>
        <w:t>1</w:t>
      </w:r>
      <w:r w:rsidR="002C0B5F">
        <w:rPr>
          <w:rFonts w:ascii="Times New Roman" w:hAnsi="Times New Roman"/>
          <w:sz w:val="24"/>
          <w:szCs w:val="24"/>
        </w:rPr>
        <w:t xml:space="preserve">, </w:t>
      </w:r>
      <w:r w:rsidR="009D74E6">
        <w:rPr>
          <w:rFonts w:ascii="Times New Roman" w:hAnsi="Times New Roman"/>
          <w:sz w:val="24"/>
          <w:szCs w:val="24"/>
        </w:rPr>
        <w:t xml:space="preserve">grup </w:t>
      </w:r>
      <w:r>
        <w:rPr>
          <w:rFonts w:ascii="Times New Roman" w:hAnsi="Times New Roman"/>
          <w:sz w:val="24"/>
          <w:szCs w:val="24"/>
        </w:rPr>
        <w:t>2</w:t>
      </w:r>
      <w:r w:rsidR="009D74E6">
        <w:rPr>
          <w:rFonts w:ascii="Times New Roman" w:hAnsi="Times New Roman"/>
          <w:sz w:val="24"/>
          <w:szCs w:val="24"/>
        </w:rPr>
        <w:t xml:space="preserve"> </w:t>
      </w:r>
      <w:r w:rsidR="002C0B5F">
        <w:rPr>
          <w:rFonts w:ascii="Times New Roman" w:hAnsi="Times New Roman"/>
          <w:sz w:val="24"/>
          <w:szCs w:val="24"/>
        </w:rPr>
        <w:t xml:space="preserve">ve grup 3 </w:t>
      </w:r>
      <w:r>
        <w:rPr>
          <w:rFonts w:ascii="Times New Roman" w:hAnsi="Times New Roman"/>
          <w:sz w:val="24"/>
          <w:szCs w:val="24"/>
        </w:rPr>
        <w:t xml:space="preserve">amino asitlerini içeren her </w:t>
      </w:r>
      <w:r w:rsidR="002C0B5F">
        <w:rPr>
          <w:rFonts w:ascii="Times New Roman" w:hAnsi="Times New Roman"/>
          <w:sz w:val="24"/>
          <w:szCs w:val="24"/>
        </w:rPr>
        <w:t>üç</w:t>
      </w:r>
      <w:r>
        <w:rPr>
          <w:rFonts w:ascii="Times New Roman" w:hAnsi="Times New Roman"/>
          <w:sz w:val="24"/>
          <w:szCs w:val="24"/>
        </w:rPr>
        <w:t xml:space="preserve"> kromatografi kâğı</w:t>
      </w:r>
      <w:r w:rsidR="002C0B5F">
        <w:rPr>
          <w:rFonts w:ascii="Times New Roman" w:hAnsi="Times New Roman"/>
          <w:sz w:val="24"/>
          <w:szCs w:val="24"/>
        </w:rPr>
        <w:t>tlarının</w:t>
      </w:r>
      <w:r>
        <w:rPr>
          <w:rFonts w:ascii="Times New Roman" w:hAnsi="Times New Roman"/>
          <w:sz w:val="24"/>
          <w:szCs w:val="24"/>
        </w:rPr>
        <w:t xml:space="preserve"> fotokopisi veya görüntüsü deney raporuna eklenir. Kendi grubunuza ait olan örneğin </w:t>
      </w:r>
      <w:r w:rsidR="003311ED">
        <w:rPr>
          <w:rFonts w:ascii="Times New Roman" w:hAnsi="Times New Roman"/>
          <w:sz w:val="24"/>
          <w:szCs w:val="24"/>
        </w:rPr>
        <w:t xml:space="preserve">ve </w:t>
      </w:r>
      <w:r w:rsidR="002C0B5F">
        <w:rPr>
          <w:rFonts w:ascii="Times New Roman" w:hAnsi="Times New Roman"/>
          <w:sz w:val="24"/>
          <w:szCs w:val="24"/>
        </w:rPr>
        <w:t xml:space="preserve">tüm </w:t>
      </w:r>
      <w:r w:rsidR="003311ED">
        <w:rPr>
          <w:rFonts w:ascii="Times New Roman" w:hAnsi="Times New Roman"/>
          <w:sz w:val="24"/>
          <w:szCs w:val="24"/>
        </w:rPr>
        <w:t>standart</w:t>
      </w:r>
      <w:r>
        <w:rPr>
          <w:rFonts w:ascii="Times New Roman" w:hAnsi="Times New Roman"/>
          <w:sz w:val="24"/>
          <w:szCs w:val="24"/>
        </w:rPr>
        <w:t xml:space="preserve"> amino asi</w:t>
      </w:r>
      <w:r w:rsidR="003311ED">
        <w:rPr>
          <w:rFonts w:ascii="Times New Roman" w:hAnsi="Times New Roman"/>
          <w:sz w:val="24"/>
          <w:szCs w:val="24"/>
        </w:rPr>
        <w:t>tlerin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</w:t>
      </w:r>
      <w:r w:rsidRPr="00C446C2">
        <w:rPr>
          <w:rFonts w:ascii="Times New Roman" w:hAnsi="Times New Roman"/>
          <w:sz w:val="24"/>
          <w:szCs w:val="24"/>
          <w:vertAlign w:val="subscript"/>
        </w:rPr>
        <w:t>f</w:t>
      </w:r>
      <w:proofErr w:type="spellEnd"/>
      <w:r w:rsidRPr="00C446C2">
        <w:rPr>
          <w:rFonts w:ascii="Times New Roman" w:hAnsi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değerleri hesaplanır. Bu </w:t>
      </w:r>
      <w:proofErr w:type="spellStart"/>
      <w:r w:rsidR="003311ED">
        <w:rPr>
          <w:rFonts w:ascii="Times New Roman" w:hAnsi="Times New Roman"/>
          <w:sz w:val="24"/>
          <w:szCs w:val="24"/>
        </w:rPr>
        <w:t>R</w:t>
      </w:r>
      <w:r w:rsidR="003311ED" w:rsidRPr="003311ED">
        <w:rPr>
          <w:rFonts w:ascii="Times New Roman" w:hAnsi="Times New Roman"/>
          <w:sz w:val="24"/>
          <w:szCs w:val="24"/>
          <w:vertAlign w:val="subscript"/>
        </w:rPr>
        <w:t>f</w:t>
      </w:r>
      <w:proofErr w:type="spellEnd"/>
      <w:r w:rsidR="003311ED" w:rsidRPr="003311ED">
        <w:rPr>
          <w:rFonts w:ascii="Times New Roman" w:hAnsi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/>
          <w:sz w:val="24"/>
          <w:szCs w:val="24"/>
        </w:rPr>
        <w:t>değerler</w:t>
      </w:r>
      <w:r w:rsidR="003311ED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 ve lekeleri</w:t>
      </w:r>
      <w:r w:rsidR="002C0B5F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 renkleri kullanılarak örnekte hangi amino asitlerin olduğu belirlenir</w:t>
      </w:r>
      <w:r w:rsidR="00010899">
        <w:rPr>
          <w:rFonts w:ascii="Times New Roman" w:hAnsi="Times New Roman"/>
          <w:sz w:val="24"/>
          <w:szCs w:val="24"/>
        </w:rPr>
        <w:t xml:space="preserve"> (</w:t>
      </w:r>
      <w:r w:rsidR="00010899" w:rsidRPr="003311ED">
        <w:rPr>
          <w:rFonts w:ascii="Times New Roman" w:hAnsi="Times New Roman"/>
          <w:sz w:val="24"/>
          <w:szCs w:val="24"/>
          <w:u w:val="single"/>
        </w:rPr>
        <w:t xml:space="preserve">Hangi grup amino asitlerin ve hangi örneğin çalışıldığı </w:t>
      </w:r>
      <w:r w:rsidR="003311ED" w:rsidRPr="003311ED">
        <w:rPr>
          <w:rFonts w:ascii="Times New Roman" w:hAnsi="Times New Roman"/>
          <w:sz w:val="24"/>
          <w:szCs w:val="24"/>
          <w:u w:val="single"/>
        </w:rPr>
        <w:t xml:space="preserve">mutlaka </w:t>
      </w:r>
      <w:r w:rsidR="00010899" w:rsidRPr="003311ED">
        <w:rPr>
          <w:rFonts w:ascii="Times New Roman" w:hAnsi="Times New Roman"/>
          <w:sz w:val="24"/>
          <w:szCs w:val="24"/>
          <w:u w:val="single"/>
        </w:rPr>
        <w:t>belirtilecektir</w:t>
      </w:r>
      <w:r w:rsidR="00010899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  <w:r w:rsidR="00010899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55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0"/>
        <w:gridCol w:w="2380"/>
        <w:gridCol w:w="1500"/>
      </w:tblGrid>
      <w:tr w:rsidR="00235A65" w:rsidRPr="002C0B5F" w14:paraId="3711F2CE" w14:textId="77777777" w:rsidTr="00235A65">
        <w:trPr>
          <w:trHeight w:val="420"/>
          <w:jc w:val="center"/>
        </w:trPr>
        <w:tc>
          <w:tcPr>
            <w:tcW w:w="170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8893A" w14:textId="77777777" w:rsidR="00235A65" w:rsidRPr="002C0B5F" w:rsidRDefault="00235A65" w:rsidP="00235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2C0B5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Amino Acid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537EE" w14:textId="77777777" w:rsidR="00235A65" w:rsidRPr="002C0B5F" w:rsidRDefault="00235A65" w:rsidP="00235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2C0B5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Color of the Spot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7F98B4" w14:textId="77777777" w:rsidR="00235A65" w:rsidRPr="002C0B5F" w:rsidRDefault="00235A65" w:rsidP="00235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2C0B5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R</w:t>
            </w:r>
            <w:r w:rsidRPr="002C0B5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vertAlign w:val="subscript"/>
                <w:lang w:val="en-US"/>
              </w:rPr>
              <w:t>f</w:t>
            </w:r>
            <w:r w:rsidRPr="002C0B5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Value</w:t>
            </w:r>
          </w:p>
        </w:tc>
      </w:tr>
      <w:tr w:rsidR="00235A65" w:rsidRPr="002C0B5F" w14:paraId="74A1F4B8" w14:textId="77777777" w:rsidTr="00235A65">
        <w:trPr>
          <w:trHeight w:val="375"/>
          <w:jc w:val="center"/>
        </w:trPr>
        <w:tc>
          <w:tcPr>
            <w:tcW w:w="17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C9244" w14:textId="77777777" w:rsidR="00235A65" w:rsidRPr="002C0B5F" w:rsidRDefault="00235A65" w:rsidP="00235A6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2C0B5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Proline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414D7" w14:textId="77777777" w:rsidR="00235A65" w:rsidRPr="002C0B5F" w:rsidRDefault="00235A65" w:rsidP="00235A6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2C0B5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C069A6" w14:textId="77777777" w:rsidR="00235A65" w:rsidRPr="002C0B5F" w:rsidRDefault="00235A65" w:rsidP="00235A6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2C0B5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</w:tr>
      <w:tr w:rsidR="00235A65" w:rsidRPr="002C0B5F" w14:paraId="39E27CF5" w14:textId="77777777" w:rsidTr="00235A65">
        <w:trPr>
          <w:trHeight w:val="375"/>
          <w:jc w:val="center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63ADF" w14:textId="77777777" w:rsidR="00235A65" w:rsidRPr="002C0B5F" w:rsidRDefault="00235A65" w:rsidP="00235A6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2C0B5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Arginine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D3296" w14:textId="77777777" w:rsidR="00235A65" w:rsidRPr="002C0B5F" w:rsidRDefault="00235A65" w:rsidP="00235A6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2C0B5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0A7975" w14:textId="77777777" w:rsidR="00235A65" w:rsidRPr="002C0B5F" w:rsidRDefault="00235A65" w:rsidP="00235A6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2C0B5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</w:tr>
      <w:tr w:rsidR="00235A65" w:rsidRPr="002C0B5F" w14:paraId="4CF4A8FB" w14:textId="77777777" w:rsidTr="00235A65">
        <w:trPr>
          <w:trHeight w:val="375"/>
          <w:jc w:val="center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09BCB" w14:textId="77777777" w:rsidR="00235A65" w:rsidRPr="002C0B5F" w:rsidRDefault="00235A65" w:rsidP="00235A6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2C0B5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Valine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59DF5" w14:textId="77777777" w:rsidR="00235A65" w:rsidRPr="002C0B5F" w:rsidRDefault="00235A65" w:rsidP="00235A6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2C0B5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495FFF" w14:textId="77777777" w:rsidR="00235A65" w:rsidRPr="002C0B5F" w:rsidRDefault="00235A65" w:rsidP="00235A6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2C0B5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</w:tr>
      <w:tr w:rsidR="00235A65" w:rsidRPr="002C0B5F" w14:paraId="65E83E33" w14:textId="77777777" w:rsidTr="00235A65">
        <w:trPr>
          <w:trHeight w:val="375"/>
          <w:jc w:val="center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37BE0" w14:textId="77777777" w:rsidR="00235A65" w:rsidRPr="002C0B5F" w:rsidRDefault="00235A65" w:rsidP="00235A6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2C0B5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Aspartic acid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42048" w14:textId="77777777" w:rsidR="00235A65" w:rsidRPr="002C0B5F" w:rsidRDefault="00235A65" w:rsidP="00235A6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2C0B5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47572D" w14:textId="77777777" w:rsidR="00235A65" w:rsidRPr="002C0B5F" w:rsidRDefault="00235A65" w:rsidP="00235A6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2C0B5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</w:tr>
      <w:tr w:rsidR="00235A65" w:rsidRPr="002C0B5F" w14:paraId="0BDA1422" w14:textId="77777777" w:rsidTr="00235A65">
        <w:trPr>
          <w:trHeight w:val="375"/>
          <w:jc w:val="center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7171A" w14:textId="29754201" w:rsidR="00235A65" w:rsidRPr="002C0B5F" w:rsidRDefault="00A0691A" w:rsidP="00235A6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2C0B5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Phenylalanine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DFB7D" w14:textId="77777777" w:rsidR="00235A65" w:rsidRPr="002C0B5F" w:rsidRDefault="00235A65" w:rsidP="00235A6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2C0B5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15C959" w14:textId="77777777" w:rsidR="00235A65" w:rsidRPr="002C0B5F" w:rsidRDefault="00235A65" w:rsidP="00235A6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2C0B5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</w:tr>
      <w:tr w:rsidR="00235A65" w:rsidRPr="002C0B5F" w14:paraId="094B69E5" w14:textId="77777777" w:rsidTr="00235A65">
        <w:trPr>
          <w:trHeight w:val="375"/>
          <w:jc w:val="center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303B0" w14:textId="122369D0" w:rsidR="00235A65" w:rsidRPr="002C0B5F" w:rsidRDefault="00A0691A" w:rsidP="00235A6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Alanine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15EA3" w14:textId="77777777" w:rsidR="00235A65" w:rsidRPr="002C0B5F" w:rsidRDefault="00235A65" w:rsidP="00235A6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2C0B5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C87C0A" w14:textId="77777777" w:rsidR="00235A65" w:rsidRPr="002C0B5F" w:rsidRDefault="00235A65" w:rsidP="00235A6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2C0B5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</w:tr>
      <w:tr w:rsidR="00235A65" w:rsidRPr="002C0B5F" w14:paraId="762643FF" w14:textId="77777777" w:rsidTr="00235A65">
        <w:trPr>
          <w:trHeight w:val="375"/>
          <w:jc w:val="center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D2DA8" w14:textId="77777777" w:rsidR="00235A65" w:rsidRPr="002C0B5F" w:rsidRDefault="00235A65" w:rsidP="00235A6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2C0B5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Tyrosine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D49EA" w14:textId="77777777" w:rsidR="00235A65" w:rsidRPr="002C0B5F" w:rsidRDefault="00235A65" w:rsidP="00235A6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2C0B5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198594" w14:textId="77777777" w:rsidR="00235A65" w:rsidRPr="002C0B5F" w:rsidRDefault="00235A65" w:rsidP="00235A6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2C0B5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</w:tr>
      <w:tr w:rsidR="00235A65" w:rsidRPr="002C0B5F" w14:paraId="79182BA7" w14:textId="77777777" w:rsidTr="00235A65">
        <w:trPr>
          <w:trHeight w:val="390"/>
          <w:jc w:val="center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A416F" w14:textId="7FDF2F9C" w:rsidR="00235A65" w:rsidRPr="002C0B5F" w:rsidRDefault="00235A65" w:rsidP="00235A6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2C0B5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Sample</w:t>
            </w:r>
            <w:r w:rsidR="002C0B5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No: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D0C47" w14:textId="77777777" w:rsidR="00235A65" w:rsidRPr="002C0B5F" w:rsidRDefault="00235A65" w:rsidP="00235A6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2C0B5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7CC82D" w14:textId="77777777" w:rsidR="00235A65" w:rsidRPr="002C0B5F" w:rsidRDefault="00235A65" w:rsidP="00235A6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2C0B5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</w:tr>
    </w:tbl>
    <w:p w14:paraId="5CD91A43" w14:textId="77777777" w:rsidR="008F3A2E" w:rsidRDefault="008F3A2E" w:rsidP="008F3A2E">
      <w:pPr>
        <w:jc w:val="both"/>
        <w:rPr>
          <w:rFonts w:ascii="Times New Roman" w:hAnsi="Times New Roman"/>
          <w:i/>
          <w:sz w:val="24"/>
          <w:szCs w:val="24"/>
        </w:rPr>
      </w:pPr>
    </w:p>
    <w:p w14:paraId="52B2C40A" w14:textId="77777777" w:rsidR="008F3A2E" w:rsidRDefault="008F3A2E" w:rsidP="008F3A2E">
      <w:pPr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DISCUSSION</w:t>
      </w:r>
      <w:r w:rsidRPr="00464DDA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i/>
          <w:sz w:val="24"/>
          <w:szCs w:val="24"/>
        </w:rPr>
        <w:t xml:space="preserve"> Deneyde hatalar varsa bu hataların sebebi nedir? Bu hataların aşılması için neler yapılabilirdi? Buna benzer olarak sizin eklemek istediğiniz gözlem ve yorumlarınız nelerdir?  </w:t>
      </w:r>
    </w:p>
    <w:p w14:paraId="2F178D53" w14:textId="77777777" w:rsidR="008F3A2E" w:rsidRPr="00464DDA" w:rsidRDefault="008F3A2E" w:rsidP="008F3A2E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QUESTIONS</w:t>
      </w:r>
      <w:r w:rsidRPr="00464DDA">
        <w:rPr>
          <w:rFonts w:ascii="Times New Roman" w:hAnsi="Times New Roman"/>
          <w:b/>
          <w:sz w:val="24"/>
          <w:szCs w:val="24"/>
        </w:rPr>
        <w:t>:</w:t>
      </w:r>
    </w:p>
    <w:p w14:paraId="35956CE3" w14:textId="505C79CF" w:rsidR="008F3A2E" w:rsidRPr="003311ED" w:rsidRDefault="008F3A2E" w:rsidP="0094406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3311ED">
        <w:rPr>
          <w:rFonts w:ascii="Times New Roman" w:hAnsi="Times New Roman"/>
          <w:b/>
          <w:sz w:val="24"/>
          <w:szCs w:val="24"/>
          <w:lang w:val="en-US"/>
        </w:rPr>
        <w:t xml:space="preserve">Why </w:t>
      </w:r>
      <w:r w:rsidR="003311ED" w:rsidRPr="003311ED">
        <w:rPr>
          <w:rFonts w:ascii="Times New Roman" w:hAnsi="Times New Roman"/>
          <w:b/>
          <w:sz w:val="24"/>
          <w:szCs w:val="24"/>
          <w:lang w:val="en-US"/>
        </w:rPr>
        <w:t>do different</w:t>
      </w:r>
      <w:r w:rsidRPr="003311ED">
        <w:rPr>
          <w:rFonts w:ascii="Times New Roman" w:hAnsi="Times New Roman"/>
          <w:b/>
          <w:sz w:val="24"/>
          <w:szCs w:val="24"/>
          <w:lang w:val="en-US"/>
        </w:rPr>
        <w:t xml:space="preserve"> amino acids have different R</w:t>
      </w:r>
      <w:r w:rsidRPr="003311ED">
        <w:rPr>
          <w:rFonts w:ascii="Times New Roman" w:hAnsi="Times New Roman"/>
          <w:b/>
          <w:sz w:val="24"/>
          <w:szCs w:val="24"/>
          <w:vertAlign w:val="subscript"/>
          <w:lang w:val="en-US"/>
        </w:rPr>
        <w:t>f</w:t>
      </w:r>
      <w:r w:rsidRPr="003311ED">
        <w:rPr>
          <w:rFonts w:ascii="Times New Roman" w:hAnsi="Times New Roman"/>
          <w:b/>
          <w:sz w:val="24"/>
          <w:szCs w:val="24"/>
          <w:lang w:val="en-US"/>
        </w:rPr>
        <w:t xml:space="preserve"> values? If you separate a mixture of amino acids </w:t>
      </w:r>
      <w:r w:rsidR="003311ED" w:rsidRPr="003311ED">
        <w:rPr>
          <w:rFonts w:ascii="Times New Roman" w:hAnsi="Times New Roman"/>
          <w:b/>
          <w:sz w:val="24"/>
          <w:szCs w:val="24"/>
          <w:lang w:val="en-US"/>
        </w:rPr>
        <w:t>consisting</w:t>
      </w:r>
      <w:r w:rsidRPr="003311ED">
        <w:rPr>
          <w:rFonts w:ascii="Times New Roman" w:hAnsi="Times New Roman"/>
          <w:b/>
          <w:sz w:val="24"/>
          <w:szCs w:val="24"/>
          <w:lang w:val="en-US"/>
        </w:rPr>
        <w:t xml:space="preserve"> of glutamic acid, histidine, glycine, tryptophan and isoleucine with paper chromatography using NH</w:t>
      </w:r>
      <w:r w:rsidRPr="003311ED">
        <w:rPr>
          <w:rFonts w:ascii="Times New Roman" w:hAnsi="Times New Roman"/>
          <w:b/>
          <w:sz w:val="24"/>
          <w:szCs w:val="24"/>
          <w:vertAlign w:val="subscript"/>
          <w:lang w:val="en-US"/>
        </w:rPr>
        <w:t>3</w:t>
      </w:r>
      <w:r w:rsidRPr="003311ED">
        <w:rPr>
          <w:rFonts w:ascii="Times New Roman" w:hAnsi="Times New Roman"/>
          <w:b/>
          <w:sz w:val="24"/>
          <w:szCs w:val="24"/>
          <w:lang w:val="en-US"/>
        </w:rPr>
        <w:t>: Benzene (10:90) as a mobile phase what do you expect the R</w:t>
      </w:r>
      <w:r w:rsidRPr="003311ED">
        <w:rPr>
          <w:rFonts w:ascii="Times New Roman" w:hAnsi="Times New Roman"/>
          <w:b/>
          <w:sz w:val="24"/>
          <w:szCs w:val="24"/>
          <w:vertAlign w:val="subscript"/>
          <w:lang w:val="en-US"/>
        </w:rPr>
        <w:t xml:space="preserve">f </w:t>
      </w:r>
      <w:r w:rsidRPr="003311ED">
        <w:rPr>
          <w:rFonts w:ascii="Times New Roman" w:hAnsi="Times New Roman"/>
          <w:b/>
          <w:sz w:val="24"/>
          <w:szCs w:val="24"/>
          <w:lang w:val="en-US"/>
        </w:rPr>
        <w:t>values of the amino acids will be?</w:t>
      </w:r>
    </w:p>
    <w:sectPr w:rsidR="008F3A2E" w:rsidRPr="003311ED" w:rsidSect="00B542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50004E"/>
    <w:multiLevelType w:val="hybridMultilevel"/>
    <w:tmpl w:val="31805324"/>
    <w:lvl w:ilvl="0" w:tplc="FF2A886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79593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277"/>
    <w:rsid w:val="00010899"/>
    <w:rsid w:val="00097277"/>
    <w:rsid w:val="00196075"/>
    <w:rsid w:val="001C3755"/>
    <w:rsid w:val="00235A65"/>
    <w:rsid w:val="002C0B5F"/>
    <w:rsid w:val="003311ED"/>
    <w:rsid w:val="0067392E"/>
    <w:rsid w:val="008F3A2E"/>
    <w:rsid w:val="009034FE"/>
    <w:rsid w:val="0092609F"/>
    <w:rsid w:val="009D74E6"/>
    <w:rsid w:val="009E30ED"/>
    <w:rsid w:val="00A0691A"/>
    <w:rsid w:val="00B542F3"/>
    <w:rsid w:val="00C02D26"/>
    <w:rsid w:val="00C446C2"/>
    <w:rsid w:val="00C60027"/>
    <w:rsid w:val="00E21ABF"/>
    <w:rsid w:val="00F91DAE"/>
    <w:rsid w:val="00FD1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3508FF"/>
  <w14:discardImageEditingData/>
  <w14:defaultImageDpi w14:val="32767"/>
  <w15:chartTrackingRefBased/>
  <w15:docId w15:val="{8A9F20E5-E700-459C-A9FA-FCCA38A96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A2E"/>
    <w:pPr>
      <w:spacing w:after="200" w:line="276" w:lineRule="auto"/>
    </w:pPr>
    <w:rPr>
      <w:rFonts w:ascii="Calibri" w:eastAsia="Times New Roman" w:hAnsi="Calibri" w:cs="Times New Roman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446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8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Furkan Meletli</dc:creator>
  <cp:keywords/>
  <dc:description/>
  <cp:lastModifiedBy>Bengü Sema Mutafoğlu</cp:lastModifiedBy>
  <cp:revision>2</cp:revision>
  <dcterms:created xsi:type="dcterms:W3CDTF">2026-10-14T09:43:00Z</dcterms:created>
  <dcterms:modified xsi:type="dcterms:W3CDTF">2026-10-14T09:43:00Z</dcterms:modified>
</cp:coreProperties>
</file>